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87" w:rsidRPr="008D2587" w:rsidRDefault="008D2587" w:rsidP="0095637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D2587">
        <w:rPr>
          <w:rFonts w:asciiTheme="majorEastAsia" w:eastAsiaTheme="majorEastAsia" w:hAnsiTheme="majorEastAsia" w:hint="eastAsia"/>
          <w:sz w:val="22"/>
        </w:rPr>
        <w:t>日本非核宣言自治体協議会事務局あて</w:t>
      </w:r>
    </w:p>
    <w:p w:rsidR="008D2587" w:rsidRPr="008D2587" w:rsidRDefault="008D2587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C56F05" w:rsidRPr="00C56F05" w:rsidTr="00E83FD6">
        <w:trPr>
          <w:jc w:val="center"/>
        </w:trPr>
        <w:tc>
          <w:tcPr>
            <w:tcW w:w="7650" w:type="dxa"/>
          </w:tcPr>
          <w:p w:rsidR="00C56F05" w:rsidRPr="008D2587" w:rsidRDefault="00C56F05" w:rsidP="00E83FD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日本非核宣言自治体協議会</w:t>
            </w:r>
          </w:p>
          <w:p w:rsidR="00C56F05" w:rsidRPr="00C56F05" w:rsidRDefault="00C56F05" w:rsidP="00C56F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第</w:t>
            </w:r>
            <w:r w:rsidR="005F45BE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41回総会・令和６</w:t>
            </w: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年度研修会　出席票</w:t>
            </w:r>
          </w:p>
        </w:tc>
      </w:tr>
    </w:tbl>
    <w:p w:rsidR="00751CA0" w:rsidRPr="00E0399C" w:rsidRDefault="00751CA0" w:rsidP="00C56F05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:rsidR="00C56F05" w:rsidRDefault="00C56F05" w:rsidP="00C56F05">
      <w:pPr>
        <w:autoSpaceDE w:val="0"/>
        <w:autoSpaceDN w:val="0"/>
        <w:rPr>
          <w:rFonts w:asciiTheme="majorEastAsia" w:eastAsiaTheme="majorEastAsia" w:hAnsiTheme="majorEastAsia"/>
          <w:sz w:val="22"/>
          <w:szCs w:val="26"/>
        </w:rPr>
      </w:pPr>
      <w:r w:rsidRPr="00E83FD6"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  <w:r w:rsidRPr="00E83FD6">
        <w:rPr>
          <w:rFonts w:asciiTheme="majorEastAsia" w:eastAsiaTheme="majorEastAsia" w:hAnsiTheme="majorEastAsia" w:hint="eastAsia"/>
          <w:b/>
          <w:sz w:val="22"/>
          <w:szCs w:val="26"/>
          <w:u w:val="single"/>
        </w:rPr>
        <w:t>出席される場合のみ、</w:t>
      </w:r>
      <w:r w:rsidRPr="00E83FD6">
        <w:rPr>
          <w:rFonts w:asciiTheme="majorEastAsia" w:eastAsiaTheme="majorEastAsia" w:hAnsiTheme="majorEastAsia" w:hint="eastAsia"/>
          <w:sz w:val="22"/>
          <w:szCs w:val="26"/>
        </w:rPr>
        <w:t>電子メールまたはファックスにて事務局にご提出ください。</w:t>
      </w:r>
    </w:p>
    <w:p w:rsidR="00E83FD6" w:rsidRDefault="00E83FD6" w:rsidP="00C56F05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6"/>
          <w:u w:val="single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8D2587" w:rsidTr="008D2587">
        <w:trPr>
          <w:jc w:val="right"/>
        </w:trPr>
        <w:tc>
          <w:tcPr>
            <w:tcW w:w="6658" w:type="dxa"/>
          </w:tcPr>
          <w:p w:rsidR="008D2587" w:rsidRPr="008D2587" w:rsidRDefault="008D2587" w:rsidP="008D2587">
            <w:pPr>
              <w:autoSpaceDE w:val="0"/>
              <w:autoSpaceDN w:val="0"/>
              <w:spacing w:line="540" w:lineRule="exact"/>
              <w:ind w:right="-1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電子メール：info@nucfreejapan.com</w:t>
            </w:r>
          </w:p>
          <w:p w:rsidR="008D2587" w:rsidRPr="008D2587" w:rsidRDefault="008D2587" w:rsidP="008D2587">
            <w:pPr>
              <w:autoSpaceDE w:val="0"/>
              <w:autoSpaceDN w:val="0"/>
              <w:spacing w:line="540" w:lineRule="exact"/>
              <w:ind w:right="140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ファックス：095-846-5170</w:t>
            </w:r>
          </w:p>
          <w:p w:rsidR="008D2587" w:rsidRPr="008D2587" w:rsidRDefault="008D2587" w:rsidP="008D2587">
            <w:pPr>
              <w:autoSpaceDE w:val="0"/>
              <w:autoSpaceDN w:val="0"/>
              <w:spacing w:line="540" w:lineRule="exact"/>
              <w:ind w:right="-1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B1383D">
              <w:rPr>
                <w:rFonts w:asciiTheme="majorEastAsia" w:eastAsiaTheme="majorEastAsia" w:hAnsiTheme="majorEastAsia" w:hint="eastAsia"/>
                <w:b/>
                <w:spacing w:val="94"/>
                <w:kern w:val="0"/>
                <w:sz w:val="36"/>
                <w:szCs w:val="26"/>
                <w:u w:val="single"/>
                <w:fitText w:val="2010" w:id="-1563662848"/>
              </w:rPr>
              <w:t>提出締</w:t>
            </w:r>
            <w:r w:rsidRPr="00B1383D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26"/>
                <w:u w:val="single"/>
                <w:fitText w:val="2010" w:id="-1563662848"/>
              </w:rPr>
              <w:t>切</w:t>
            </w: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：</w:t>
            </w:r>
            <w:r w:rsidR="005F45BE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令和６</w:t>
            </w:r>
            <w:r w:rsidR="00B1383D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年５月</w:t>
            </w:r>
            <w:r w:rsidR="00E95248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20日（月</w:t>
            </w:r>
            <w:bookmarkStart w:id="0" w:name="_GoBack"/>
            <w:bookmarkEnd w:id="0"/>
            <w:r w:rsidRPr="008D2587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）</w:t>
            </w:r>
          </w:p>
        </w:tc>
      </w:tr>
    </w:tbl>
    <w:p w:rsidR="008D2587" w:rsidRPr="005F45BE" w:rsidRDefault="008D2587" w:rsidP="00C56F05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6"/>
          <w:u w:val="single"/>
        </w:rPr>
      </w:pPr>
    </w:p>
    <w:p w:rsidR="00C56F05" w:rsidRPr="00E83FD6" w:rsidRDefault="00C56F05" w:rsidP="00E83FD6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 w:rsidRPr="00E83FD6">
        <w:rPr>
          <w:rFonts w:asciiTheme="majorEastAsia" w:eastAsiaTheme="majorEastAsia" w:hAnsiTheme="majorEastAsia" w:hint="eastAsia"/>
          <w:b/>
          <w:sz w:val="24"/>
          <w:szCs w:val="24"/>
        </w:rPr>
        <w:t>【担当部署・担当者】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自治体名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担当部署名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電話番号（直通）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2587" w:rsidRDefault="008D2587" w:rsidP="008D2587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</w:p>
    <w:p w:rsidR="00C56F05" w:rsidRPr="00E83FD6" w:rsidRDefault="00C56F05" w:rsidP="008D2587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 w:rsidRPr="00E83FD6">
        <w:rPr>
          <w:rFonts w:asciiTheme="majorEastAsia" w:eastAsiaTheme="majorEastAsia" w:hAnsiTheme="majorEastAsia" w:hint="eastAsia"/>
          <w:b/>
          <w:sz w:val="24"/>
          <w:szCs w:val="24"/>
        </w:rPr>
        <w:t>【出席者】</w:t>
      </w:r>
    </w:p>
    <w:tbl>
      <w:tblPr>
        <w:tblpPr w:leftFromText="142" w:rightFromText="142" w:vertAnchor="text" w:horzAnchor="margin" w:tblpXSpec="right" w:tblpY="1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8"/>
        <w:gridCol w:w="2268"/>
        <w:gridCol w:w="988"/>
        <w:gridCol w:w="992"/>
        <w:gridCol w:w="1095"/>
        <w:gridCol w:w="1178"/>
      </w:tblGrid>
      <w:tr w:rsidR="00E0399C" w:rsidTr="004E023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/30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/31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4E0233" w:rsidTr="004E0233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総　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0233" w:rsidRDefault="004E0233" w:rsidP="004E0233">
            <w:pPr>
              <w:ind w:left="180" w:rightChars="-51" w:right="-107" w:hangingChars="100" w:hanging="180"/>
              <w:rPr>
                <w:rFonts w:ascii="ＭＳ ゴシック" w:eastAsia="ＭＳ ゴシック" w:hAnsi="ＭＳ ゴシック"/>
                <w:sz w:val="22"/>
              </w:rPr>
            </w:pPr>
            <w:r w:rsidRPr="004E0233">
              <w:rPr>
                <w:rFonts w:ascii="ＭＳ ゴシック" w:eastAsia="ＭＳ ゴシック" w:hAnsi="ＭＳ ゴシック" w:hint="eastAsia"/>
                <w:sz w:val="18"/>
              </w:rPr>
              <w:t>浦上天主堂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</w:rPr>
              <w:t>コース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0233" w:rsidRDefault="004E0233" w:rsidP="004E0233">
            <w:pPr>
              <w:ind w:leftChars="50" w:left="195" w:rightChars="-51" w:right="-107" w:hangingChars="50" w:hanging="9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E0233">
              <w:rPr>
                <w:rFonts w:ascii="ＭＳ ゴシック" w:eastAsia="ＭＳ ゴシック" w:hAnsi="ＭＳ ゴシック" w:hint="eastAsia"/>
                <w:sz w:val="18"/>
              </w:rPr>
              <w:t>山王神社</w:t>
            </w:r>
            <w:r w:rsidRPr="004E0233">
              <w:rPr>
                <w:rFonts w:ascii="ＭＳ ゴシック" w:eastAsia="ＭＳ ゴシック" w:hAnsi="ＭＳ ゴシック"/>
                <w:sz w:val="18"/>
              </w:rPr>
              <w:br/>
            </w:r>
            <w:r w:rsidRPr="004E0233">
              <w:rPr>
                <w:rFonts w:ascii="ＭＳ ゴシック" w:eastAsia="ＭＳ ゴシック" w:hAnsi="ＭＳ ゴシック" w:hint="eastAsia"/>
                <w:sz w:val="18"/>
              </w:rPr>
              <w:t>コース</w:t>
            </w:r>
          </w:p>
        </w:tc>
      </w:tr>
      <w:tr w:rsidR="004E0233" w:rsidTr="004E0233">
        <w:trPr>
          <w:trHeight w:val="3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tabs>
                <w:tab w:val="left" w:pos="1350"/>
              </w:tabs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平和推進課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tabs>
                <w:tab w:val="left" w:pos="1350"/>
              </w:tabs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ながさき　はなこ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</w:tr>
      <w:tr w:rsidR="004E0233" w:rsidTr="004E0233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長崎　花子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C56F05" w:rsidRPr="00C56F05" w:rsidRDefault="005F45BE" w:rsidP="00E83FD6">
      <w:pPr>
        <w:autoSpaceDE w:val="0"/>
        <w:autoSpaceDN w:val="0"/>
        <w:spacing w:line="2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276225</wp:posOffset>
                </wp:positionH>
                <wp:positionV relativeFrom="paragraph">
                  <wp:posOffset>810260</wp:posOffset>
                </wp:positionV>
                <wp:extent cx="371475" cy="44767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5BE" w:rsidRPr="005F45BE" w:rsidRDefault="005F45BE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5F45BE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63.8pt;width:29.25pt;height:35.2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" filled="f" stroked="f" strokeweight=".5pt">
                <v:textbox>
                  <w:txbxContent>
                    <w:p w:rsidR="005F45BE" w:rsidRPr="005F45BE" w:rsidRDefault="005F45BE">
                      <w:pPr>
                        <w:rPr>
                          <w:rFonts w:ascii="ＭＳ 明朝" w:eastAsia="ＭＳ 明朝" w:hAnsi="ＭＳ 明朝" w:hint="eastAsia"/>
                          <w:sz w:val="32"/>
                        </w:rPr>
                      </w:pPr>
                      <w:r w:rsidRPr="005F45BE">
                        <w:rPr>
                          <w:rFonts w:ascii="ＭＳ 明朝" w:eastAsia="ＭＳ 明朝" w:hAnsi="ＭＳ 明朝" w:hint="eastAsia"/>
                          <w:sz w:val="32"/>
                        </w:rPr>
                        <w:t>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6F05" w:rsidRPr="00C56F05" w:rsidSect="00E0399C">
      <w:headerReference w:type="default" r:id="rId6"/>
      <w:pgSz w:w="11906" w:h="16838" w:code="9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87" w:rsidRDefault="008D2587" w:rsidP="008D2587">
      <w:r>
        <w:separator/>
      </w:r>
    </w:p>
  </w:endnote>
  <w:endnote w:type="continuationSeparator" w:id="0">
    <w:p w:rsidR="008D2587" w:rsidRDefault="008D2587" w:rsidP="008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87" w:rsidRDefault="008D2587" w:rsidP="008D2587">
      <w:r>
        <w:separator/>
      </w:r>
    </w:p>
  </w:footnote>
  <w:footnote w:type="continuationSeparator" w:id="0">
    <w:p w:rsidR="008D2587" w:rsidRDefault="008D2587" w:rsidP="008D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87" w:rsidRPr="008D2587" w:rsidRDefault="00B3137B" w:rsidP="008D2587">
    <w:pPr>
      <w:pStyle w:val="a5"/>
      <w:jc w:val="right"/>
      <w:rPr>
        <w:rFonts w:asciiTheme="majorEastAsia" w:eastAsiaTheme="majorEastAsia" w:hAnsiTheme="majorEastAsia"/>
        <w:sz w:val="22"/>
        <w:bdr w:val="single" w:sz="4" w:space="0" w:color="auto"/>
      </w:rPr>
    </w:pPr>
    <w:r>
      <w:rPr>
        <w:rFonts w:asciiTheme="majorEastAsia" w:eastAsiaTheme="majorEastAsia" w:hAnsiTheme="majorEastAsia" w:hint="eastAsia"/>
        <w:sz w:val="22"/>
        <w:bdr w:val="single" w:sz="4" w:space="0" w:color="auto"/>
      </w:rPr>
      <w:t>非</w:t>
    </w:r>
    <w:r w:rsidR="008D2587" w:rsidRPr="008D2587">
      <w:rPr>
        <w:rFonts w:asciiTheme="majorEastAsia" w:eastAsiaTheme="majorEastAsia" w:hAnsiTheme="majorEastAsia" w:hint="eastAsia"/>
        <w:sz w:val="22"/>
        <w:bdr w:val="single" w:sz="4" w:space="0" w:color="auto"/>
      </w:rPr>
      <w:t>会員自治体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05"/>
    <w:rsid w:val="004E0233"/>
    <w:rsid w:val="005F45BE"/>
    <w:rsid w:val="00751CA0"/>
    <w:rsid w:val="00775244"/>
    <w:rsid w:val="00877CB2"/>
    <w:rsid w:val="008D2587"/>
    <w:rsid w:val="0095637E"/>
    <w:rsid w:val="00AD7DAF"/>
    <w:rsid w:val="00B131CD"/>
    <w:rsid w:val="00B1383D"/>
    <w:rsid w:val="00B3137B"/>
    <w:rsid w:val="00C56F05"/>
    <w:rsid w:val="00E0399C"/>
    <w:rsid w:val="00E83FD6"/>
    <w:rsid w:val="00E95248"/>
    <w:rsid w:val="00F57558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C91BBB"/>
  <w15:chartTrackingRefBased/>
  <w15:docId w15:val="{5389A243-B8DB-4B0C-8312-C686F46B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F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2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587"/>
  </w:style>
  <w:style w:type="paragraph" w:styleId="a7">
    <w:name w:val="footer"/>
    <w:basedOn w:val="a"/>
    <w:link w:val="a8"/>
    <w:uiPriority w:val="99"/>
    <w:unhideWhenUsed/>
    <w:rsid w:val="008D2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587"/>
  </w:style>
  <w:style w:type="paragraph" w:styleId="a9">
    <w:name w:val="Balloon Text"/>
    <w:basedOn w:val="a"/>
    <w:link w:val="aa"/>
    <w:uiPriority w:val="99"/>
    <w:semiHidden/>
    <w:unhideWhenUsed/>
    <w:rsid w:val="00AD7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平和推進課共有</cp:lastModifiedBy>
  <cp:revision>11</cp:revision>
  <cp:lastPrinted>2024-04-24T02:37:00Z</cp:lastPrinted>
  <dcterms:created xsi:type="dcterms:W3CDTF">2022-02-25T07:51:00Z</dcterms:created>
  <dcterms:modified xsi:type="dcterms:W3CDTF">2024-04-24T02:38:00Z</dcterms:modified>
</cp:coreProperties>
</file>